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0D" w:rsidRPr="007E01DE" w:rsidRDefault="00881F0D" w:rsidP="00881F0D">
      <w:pPr>
        <w:rPr>
          <w:rFonts w:ascii="Tahoma" w:hAnsi="Tahoma" w:cs="Tahoma"/>
          <w:b/>
          <w:i/>
        </w:rPr>
      </w:pPr>
      <w:r w:rsidRPr="007E01DE">
        <w:rPr>
          <w:rFonts w:ascii="Tahoma" w:hAnsi="Tahoma" w:cs="Tahoma"/>
          <w:b/>
          <w:i/>
        </w:rPr>
        <w:t>Pressemeldung</w:t>
      </w:r>
    </w:p>
    <w:p w:rsidR="00545F51" w:rsidRDefault="00545F51" w:rsidP="0097453E">
      <w:pPr>
        <w:rPr>
          <w:rFonts w:ascii="Tahoma" w:hAnsi="Tahoma" w:cs="Tahoma"/>
          <w:sz w:val="21"/>
          <w:szCs w:val="21"/>
        </w:rPr>
      </w:pPr>
    </w:p>
    <w:p w:rsidR="00545F51" w:rsidRPr="00834244" w:rsidRDefault="00870ABC" w:rsidP="005E0D21">
      <w:pPr>
        <w:rPr>
          <w:rFonts w:ascii="Times New Roman" w:eastAsiaTheme="minorHAnsi" w:hAnsi="Times New Roman" w:cs="Times New Roman"/>
          <w:lang w:eastAsia="de-DE"/>
        </w:rPr>
      </w:pPr>
      <w:r>
        <w:rPr>
          <w:rFonts w:ascii="Tahoma" w:hAnsi="Tahoma" w:cs="Tahoma"/>
          <w:b/>
          <w:bCs/>
          <w:sz w:val="28"/>
          <w:szCs w:val="28"/>
        </w:rPr>
        <w:t>Panik City bringt Udo Lindenberg ins Hard Rock Café</w:t>
      </w:r>
    </w:p>
    <w:p w:rsidR="00545F51" w:rsidRPr="00834244" w:rsidRDefault="00870ABC" w:rsidP="005E0D21">
      <w:pPr>
        <w:rPr>
          <w:sz w:val="25"/>
          <w:szCs w:val="25"/>
        </w:rPr>
      </w:pPr>
      <w:r w:rsidRPr="00870ABC">
        <w:rPr>
          <w:rFonts w:ascii="Tahoma" w:hAnsi="Tahoma" w:cs="Tahoma"/>
          <w:sz w:val="25"/>
          <w:szCs w:val="25"/>
        </w:rPr>
        <w:t xml:space="preserve">Enthüllung einer Udo Lindenberg </w:t>
      </w:r>
      <w:proofErr w:type="spellStart"/>
      <w:r w:rsidRPr="00870ABC">
        <w:rPr>
          <w:rFonts w:ascii="Tahoma" w:hAnsi="Tahoma" w:cs="Tahoma"/>
          <w:sz w:val="25"/>
          <w:szCs w:val="25"/>
        </w:rPr>
        <w:t>Memorabilia</w:t>
      </w:r>
      <w:proofErr w:type="spellEnd"/>
    </w:p>
    <w:p w:rsidR="00545F51" w:rsidRDefault="00545F51" w:rsidP="005E0D21">
      <w:r>
        <w:rPr>
          <w:rFonts w:ascii="Tahoma" w:hAnsi="Tahoma" w:cs="Tahoma"/>
        </w:rPr>
        <w:t> </w:t>
      </w:r>
    </w:p>
    <w:p w:rsidR="00870ABC" w:rsidRPr="00870ABC" w:rsidRDefault="00870ABC" w:rsidP="00870ABC">
      <w:pPr>
        <w:rPr>
          <w:rFonts w:ascii="Tahoma" w:hAnsi="Tahoma" w:cs="Tahoma"/>
          <w:sz w:val="21"/>
          <w:szCs w:val="21"/>
        </w:rPr>
      </w:pPr>
      <w:r>
        <w:rPr>
          <w:rFonts w:ascii="Tahoma" w:hAnsi="Tahoma" w:cs="Tahoma"/>
          <w:i/>
          <w:iCs/>
          <w:sz w:val="21"/>
          <w:szCs w:val="21"/>
        </w:rPr>
        <w:t>Hamburg, 6</w:t>
      </w:r>
      <w:r w:rsidR="00545F51">
        <w:rPr>
          <w:rFonts w:ascii="Tahoma" w:hAnsi="Tahoma" w:cs="Tahoma"/>
          <w:i/>
          <w:iCs/>
          <w:sz w:val="21"/>
          <w:szCs w:val="21"/>
        </w:rPr>
        <w:t xml:space="preserve">. </w:t>
      </w:r>
      <w:r w:rsidR="005E0D21">
        <w:rPr>
          <w:rFonts w:ascii="Tahoma" w:hAnsi="Tahoma" w:cs="Tahoma"/>
          <w:i/>
          <w:iCs/>
          <w:sz w:val="21"/>
          <w:szCs w:val="21"/>
        </w:rPr>
        <w:t>Mai</w:t>
      </w:r>
      <w:r w:rsidR="00545F51">
        <w:rPr>
          <w:rFonts w:ascii="Tahoma" w:hAnsi="Tahoma" w:cs="Tahoma"/>
          <w:i/>
          <w:iCs/>
          <w:sz w:val="21"/>
          <w:szCs w:val="21"/>
        </w:rPr>
        <w:t xml:space="preserve"> 2019 - </w:t>
      </w:r>
      <w:r w:rsidRPr="00870ABC">
        <w:rPr>
          <w:rFonts w:ascii="Tahoma" w:hAnsi="Tahoma" w:cs="Tahoma"/>
          <w:sz w:val="21"/>
          <w:szCs w:val="21"/>
        </w:rPr>
        <w:t xml:space="preserve">Wer Udo Lindenberg und das Hard Rock Cafe Hamburg kennt, der weiß, dass diese Zwei zusammengehören. Nicht nur die Rockmusik und die Verbundenheit mit der Hansestadt machen dies deutlich, sondern seit dem 06. Mai auch eine neue </w:t>
      </w:r>
      <w:proofErr w:type="spellStart"/>
      <w:r w:rsidRPr="00870ABC">
        <w:rPr>
          <w:rFonts w:ascii="Tahoma" w:hAnsi="Tahoma" w:cs="Tahoma"/>
          <w:sz w:val="21"/>
          <w:szCs w:val="21"/>
        </w:rPr>
        <w:t>Memorabilia</w:t>
      </w:r>
      <w:proofErr w:type="spellEnd"/>
      <w:r w:rsidRPr="00870ABC">
        <w:rPr>
          <w:rFonts w:ascii="Tahoma" w:hAnsi="Tahoma" w:cs="Tahoma"/>
          <w:sz w:val="21"/>
          <w:szCs w:val="21"/>
        </w:rPr>
        <w:t xml:space="preserve">, die in Zukunft eine Wand im Hard Rock Cafe in Hamburg schmücken wird. Die </w:t>
      </w:r>
      <w:proofErr w:type="spellStart"/>
      <w:r w:rsidRPr="00870ABC">
        <w:rPr>
          <w:rFonts w:ascii="Tahoma" w:hAnsi="Tahoma" w:cs="Tahoma"/>
          <w:sz w:val="21"/>
          <w:szCs w:val="21"/>
        </w:rPr>
        <w:t>Memorabilia</w:t>
      </w:r>
      <w:proofErr w:type="spellEnd"/>
      <w:r w:rsidRPr="00870ABC">
        <w:rPr>
          <w:rFonts w:ascii="Tahoma" w:hAnsi="Tahoma" w:cs="Tahoma"/>
          <w:sz w:val="21"/>
          <w:szCs w:val="21"/>
        </w:rPr>
        <w:t xml:space="preserve"> besteht aus einem für Udo Lindenberg typischen Kapitänsfrack, einer Hose, sowie seinem Markenzeichen, dem markanten schwarzen Hut. Auf dem Cover der DVD "30 Jahre Udo Lindenberg &amp; das Panikorchester" ist Udo mit dem </w:t>
      </w:r>
      <w:proofErr w:type="spellStart"/>
      <w:r w:rsidRPr="00870ABC">
        <w:rPr>
          <w:rFonts w:ascii="Tahoma" w:hAnsi="Tahoma" w:cs="Tahoma"/>
          <w:sz w:val="21"/>
          <w:szCs w:val="21"/>
        </w:rPr>
        <w:t>lindianischen</w:t>
      </w:r>
      <w:proofErr w:type="spellEnd"/>
      <w:r w:rsidRPr="00870ABC">
        <w:rPr>
          <w:rFonts w:ascii="Tahoma" w:hAnsi="Tahoma" w:cs="Tahoma"/>
          <w:sz w:val="21"/>
          <w:szCs w:val="21"/>
        </w:rPr>
        <w:t xml:space="preserve"> Kapitänsfrack zu sehen. Damals noch mit schwarzem Hut. Später ist er auf die braune Ausführung des Hutes umgestiegen, den er noch bis heute trägt. « Wo ich meinen Hut </w:t>
      </w:r>
      <w:proofErr w:type="spellStart"/>
      <w:r w:rsidRPr="00870ABC">
        <w:rPr>
          <w:rFonts w:ascii="Tahoma" w:hAnsi="Tahoma" w:cs="Tahoma"/>
          <w:sz w:val="21"/>
          <w:szCs w:val="21"/>
        </w:rPr>
        <w:t>hinhäng</w:t>
      </w:r>
      <w:proofErr w:type="spellEnd"/>
      <w:r w:rsidRPr="00870ABC">
        <w:rPr>
          <w:rFonts w:ascii="Tahoma" w:hAnsi="Tahoma" w:cs="Tahoma"/>
          <w:sz w:val="21"/>
          <w:szCs w:val="21"/>
        </w:rPr>
        <w:t xml:space="preserve">, da </w:t>
      </w:r>
      <w:proofErr w:type="spellStart"/>
      <w:r w:rsidRPr="00870ABC">
        <w:rPr>
          <w:rFonts w:ascii="Tahoma" w:hAnsi="Tahoma" w:cs="Tahoma"/>
          <w:sz w:val="21"/>
          <w:szCs w:val="21"/>
        </w:rPr>
        <w:t>is</w:t>
      </w:r>
      <w:proofErr w:type="spellEnd"/>
      <w:r w:rsidRPr="00870ABC">
        <w:rPr>
          <w:rFonts w:ascii="Tahoma" w:hAnsi="Tahoma" w:cs="Tahoma"/>
          <w:sz w:val="21"/>
          <w:szCs w:val="21"/>
        </w:rPr>
        <w:t xml:space="preserve"> mein Zuhause...“ singt der Hamburger Kultrocker auf der LP „Gustav“. Den </w:t>
      </w:r>
      <w:proofErr w:type="spellStart"/>
      <w:r w:rsidRPr="00870ABC">
        <w:rPr>
          <w:rFonts w:ascii="Tahoma" w:hAnsi="Tahoma" w:cs="Tahoma"/>
          <w:sz w:val="21"/>
          <w:szCs w:val="21"/>
        </w:rPr>
        <w:t>udotypischen</w:t>
      </w:r>
      <w:proofErr w:type="spellEnd"/>
      <w:r w:rsidRPr="00870ABC">
        <w:rPr>
          <w:rFonts w:ascii="Tahoma" w:hAnsi="Tahoma" w:cs="Tahoma"/>
          <w:sz w:val="21"/>
          <w:szCs w:val="21"/>
        </w:rPr>
        <w:t>, markanten Kapitänsfrack hat Udo Lindenberg u.a. 2004 während seiner Jubiläums-Tour "Aufmarsch der Giganten" getragen. Die schwarze Hose ist Udos Standardklamotte seit Ewigkeiten. Dieses panisch-</w:t>
      </w:r>
      <w:proofErr w:type="spellStart"/>
      <w:r w:rsidRPr="00870ABC">
        <w:rPr>
          <w:rFonts w:ascii="Tahoma" w:hAnsi="Tahoma" w:cs="Tahoma"/>
          <w:sz w:val="21"/>
          <w:szCs w:val="21"/>
        </w:rPr>
        <w:t>lindividualistische</w:t>
      </w:r>
      <w:proofErr w:type="spellEnd"/>
      <w:r w:rsidRPr="00870ABC">
        <w:rPr>
          <w:rFonts w:ascii="Tahoma" w:hAnsi="Tahoma" w:cs="Tahoma"/>
          <w:sz w:val="21"/>
          <w:szCs w:val="21"/>
        </w:rPr>
        <w:t xml:space="preserve"> Outfit ist maßgeschneidert von Udos langjähriger Gewandmeisterin Silke </w:t>
      </w:r>
      <w:proofErr w:type="spellStart"/>
      <w:r w:rsidRPr="00870ABC">
        <w:rPr>
          <w:rFonts w:ascii="Tahoma" w:hAnsi="Tahoma" w:cs="Tahoma"/>
          <w:sz w:val="21"/>
          <w:szCs w:val="21"/>
        </w:rPr>
        <w:t>Löhmann</w:t>
      </w:r>
      <w:proofErr w:type="spellEnd"/>
      <w:r w:rsidRPr="00870ABC">
        <w:rPr>
          <w:rFonts w:ascii="Tahoma" w:hAnsi="Tahoma" w:cs="Tahoma"/>
          <w:sz w:val="21"/>
          <w:szCs w:val="21"/>
        </w:rPr>
        <w:t xml:space="preserve"> (</w:t>
      </w:r>
      <w:proofErr w:type="spellStart"/>
      <w:r w:rsidRPr="00870ABC">
        <w:rPr>
          <w:rFonts w:ascii="Tahoma" w:hAnsi="Tahoma" w:cs="Tahoma"/>
          <w:sz w:val="21"/>
          <w:szCs w:val="21"/>
        </w:rPr>
        <w:t>Costume</w:t>
      </w:r>
      <w:proofErr w:type="spellEnd"/>
      <w:r w:rsidRPr="00870ABC">
        <w:rPr>
          <w:rFonts w:ascii="Tahoma" w:hAnsi="Tahoma" w:cs="Tahoma"/>
          <w:sz w:val="21"/>
          <w:szCs w:val="21"/>
        </w:rPr>
        <w:t xml:space="preserve"> Company, Hamburg).</w:t>
      </w:r>
    </w:p>
    <w:p w:rsidR="00870ABC" w:rsidRPr="00870ABC" w:rsidRDefault="00870ABC" w:rsidP="00870ABC">
      <w:pPr>
        <w:pStyle w:val="Default"/>
        <w:jc w:val="both"/>
        <w:rPr>
          <w:rFonts w:ascii="Tahoma" w:eastAsia="SimSun" w:hAnsi="Tahoma" w:cs="Tahoma"/>
          <w:color w:val="auto"/>
          <w:sz w:val="21"/>
          <w:szCs w:val="21"/>
          <w:lang w:eastAsia="ar-SA"/>
        </w:rPr>
      </w:pPr>
    </w:p>
    <w:p w:rsidR="00870ABC" w:rsidRPr="00870ABC" w:rsidRDefault="00870ABC" w:rsidP="00870ABC">
      <w:pPr>
        <w:pStyle w:val="Default"/>
        <w:jc w:val="both"/>
        <w:rPr>
          <w:rFonts w:ascii="Tahoma" w:eastAsia="SimSun" w:hAnsi="Tahoma" w:cs="Tahoma"/>
          <w:color w:val="auto"/>
          <w:sz w:val="21"/>
          <w:szCs w:val="21"/>
          <w:lang w:eastAsia="ar-SA"/>
        </w:rPr>
      </w:pPr>
      <w:r w:rsidRPr="00870ABC">
        <w:rPr>
          <w:rFonts w:ascii="Tahoma" w:eastAsia="SimSun" w:hAnsi="Tahoma" w:cs="Tahoma"/>
          <w:color w:val="auto"/>
          <w:sz w:val="21"/>
          <w:szCs w:val="21"/>
          <w:lang w:eastAsia="ar-SA"/>
        </w:rPr>
        <w:t xml:space="preserve">Am 06. Mai um 18.00 Uhr wurde das Ausstellungsstück als lebenslange Leihgabe offiziell enthüllt. Möglich gemacht wurde die Stiftung der </w:t>
      </w:r>
      <w:proofErr w:type="spellStart"/>
      <w:r w:rsidRPr="00870ABC">
        <w:rPr>
          <w:rFonts w:ascii="Tahoma" w:eastAsia="SimSun" w:hAnsi="Tahoma" w:cs="Tahoma"/>
          <w:color w:val="auto"/>
          <w:sz w:val="21"/>
          <w:szCs w:val="21"/>
          <w:lang w:eastAsia="ar-SA"/>
        </w:rPr>
        <w:t>Memorabilia</w:t>
      </w:r>
      <w:proofErr w:type="spellEnd"/>
      <w:r w:rsidRPr="00870ABC">
        <w:rPr>
          <w:rFonts w:ascii="Tahoma" w:eastAsia="SimSun" w:hAnsi="Tahoma" w:cs="Tahoma"/>
          <w:color w:val="auto"/>
          <w:sz w:val="21"/>
          <w:szCs w:val="21"/>
          <w:lang w:eastAsia="ar-SA"/>
        </w:rPr>
        <w:t xml:space="preserve"> durch die Panik City, dem Udo Lindenberg Multimedia Erlebnis im Klubhaus </w:t>
      </w:r>
      <w:r w:rsidR="001A2A67">
        <w:rPr>
          <w:rFonts w:ascii="Tahoma" w:eastAsia="SimSun" w:hAnsi="Tahoma" w:cs="Tahoma"/>
          <w:color w:val="auto"/>
          <w:sz w:val="21"/>
          <w:szCs w:val="21"/>
          <w:lang w:eastAsia="ar-SA"/>
        </w:rPr>
        <w:t xml:space="preserve">St. Pauli </w:t>
      </w:r>
      <w:r w:rsidRPr="00870ABC">
        <w:rPr>
          <w:rFonts w:ascii="Tahoma" w:eastAsia="SimSun" w:hAnsi="Tahoma" w:cs="Tahoma"/>
          <w:color w:val="auto"/>
          <w:sz w:val="21"/>
          <w:szCs w:val="21"/>
          <w:lang w:eastAsia="ar-SA"/>
        </w:rPr>
        <w:t xml:space="preserve">auf der Reeperbahn. „Da uns nur 500 Meter Luftlinie trennen, wollten wir mit unseren </w:t>
      </w:r>
      <w:proofErr w:type="spellStart"/>
      <w:r w:rsidRPr="00870ABC">
        <w:rPr>
          <w:rFonts w:ascii="Tahoma" w:eastAsia="SimSun" w:hAnsi="Tahoma" w:cs="Tahoma"/>
          <w:color w:val="auto"/>
          <w:sz w:val="21"/>
          <w:szCs w:val="21"/>
          <w:lang w:eastAsia="ar-SA"/>
        </w:rPr>
        <w:t>lindianischen</w:t>
      </w:r>
      <w:proofErr w:type="spellEnd"/>
      <w:r w:rsidRPr="00870ABC">
        <w:rPr>
          <w:rFonts w:ascii="Tahoma" w:eastAsia="SimSun" w:hAnsi="Tahoma" w:cs="Tahoma"/>
          <w:color w:val="auto"/>
          <w:sz w:val="21"/>
          <w:szCs w:val="21"/>
          <w:lang w:eastAsia="ar-SA"/>
        </w:rPr>
        <w:t xml:space="preserve"> Leihgaben eine direkte Brücke zwischen unseren beiden Touristen-Attraktionen schlagen. Schließlich </w:t>
      </w:r>
      <w:bookmarkStart w:id="0" w:name="_GoBack"/>
      <w:bookmarkEnd w:id="0"/>
      <w:r w:rsidRPr="00870ABC">
        <w:rPr>
          <w:rFonts w:ascii="Tahoma" w:eastAsia="SimSun" w:hAnsi="Tahoma" w:cs="Tahoma"/>
          <w:color w:val="auto"/>
          <w:sz w:val="21"/>
          <w:szCs w:val="21"/>
          <w:lang w:eastAsia="ar-SA"/>
        </w:rPr>
        <w:t xml:space="preserve">eint uns die Liebe zum Rock’n’Roll und zu St. Pauli.“, so Petra Jette Roitsch, Betriebsleiterin der Panik City. Das Hard Rock Cafe Hamburg freut sich unglaublich über die Ehre, seinen Gästen in Zukunft die original Udo Lindenberg Stücke im Cafe präsentieren zu können, so Ann-Marie Nappari (Senior Marketing &amp; Sales Managerin): „Wir sind stolz mit Udo eine Hamburger Ikone bei uns zu haben! Kaum einer passt so gut wie er hierher mit seinem Spirit des Rock ‘n‘ Roll. Seit Eröffnung unseres Hard Rock </w:t>
      </w:r>
      <w:proofErr w:type="spellStart"/>
      <w:r w:rsidRPr="00870ABC">
        <w:rPr>
          <w:rFonts w:ascii="Tahoma" w:eastAsia="SimSun" w:hAnsi="Tahoma" w:cs="Tahoma"/>
          <w:color w:val="auto"/>
          <w:sz w:val="21"/>
          <w:szCs w:val="21"/>
          <w:lang w:eastAsia="ar-SA"/>
        </w:rPr>
        <w:t>Cafes</w:t>
      </w:r>
      <w:proofErr w:type="spellEnd"/>
      <w:r w:rsidRPr="00870ABC">
        <w:rPr>
          <w:rFonts w:ascii="Tahoma" w:eastAsia="SimSun" w:hAnsi="Tahoma" w:cs="Tahoma"/>
          <w:color w:val="auto"/>
          <w:sz w:val="21"/>
          <w:szCs w:val="21"/>
          <w:lang w:eastAsia="ar-SA"/>
        </w:rPr>
        <w:t xml:space="preserve"> 2011 war es unser Traum</w:t>
      </w:r>
      <w:r w:rsidR="001A2A67">
        <w:rPr>
          <w:rFonts w:ascii="Tahoma" w:eastAsia="SimSun" w:hAnsi="Tahoma" w:cs="Tahoma"/>
          <w:color w:val="auto"/>
          <w:sz w:val="21"/>
          <w:szCs w:val="21"/>
          <w:lang w:eastAsia="ar-SA"/>
        </w:rPr>
        <w:t>,</w:t>
      </w:r>
      <w:r w:rsidRPr="00870ABC">
        <w:rPr>
          <w:rFonts w:ascii="Tahoma" w:eastAsia="SimSun" w:hAnsi="Tahoma" w:cs="Tahoma"/>
          <w:color w:val="auto"/>
          <w:sz w:val="21"/>
          <w:szCs w:val="21"/>
          <w:lang w:eastAsia="ar-SA"/>
        </w:rPr>
        <w:t xml:space="preserve"> ein Stück Udo zu uns zu holen – dies geht nun in Erfüllung!“. </w:t>
      </w:r>
    </w:p>
    <w:p w:rsidR="00870ABC" w:rsidRPr="00870ABC" w:rsidRDefault="00870ABC" w:rsidP="00870ABC">
      <w:pPr>
        <w:pStyle w:val="Default"/>
        <w:jc w:val="both"/>
        <w:rPr>
          <w:rFonts w:ascii="Tahoma" w:eastAsia="SimSun" w:hAnsi="Tahoma" w:cs="Tahoma"/>
          <w:color w:val="auto"/>
          <w:sz w:val="21"/>
          <w:szCs w:val="21"/>
          <w:lang w:eastAsia="ar-SA"/>
        </w:rPr>
      </w:pPr>
    </w:p>
    <w:p w:rsidR="00050340" w:rsidRDefault="00870ABC" w:rsidP="00870ABC">
      <w:pPr>
        <w:rPr>
          <w:rFonts w:ascii="Tahoma" w:hAnsi="Tahoma" w:cs="Tahoma"/>
          <w:sz w:val="21"/>
          <w:szCs w:val="21"/>
        </w:rPr>
      </w:pPr>
      <w:r w:rsidRPr="00870ABC">
        <w:rPr>
          <w:rFonts w:ascii="Tahoma" w:hAnsi="Tahoma" w:cs="Tahoma"/>
          <w:sz w:val="21"/>
          <w:szCs w:val="21"/>
        </w:rPr>
        <w:t xml:space="preserve">Auch der Panik Rocker selbst ist über die neue Kooperation mit dem Hard Rock Cafe und der Panik City begeistert: „wo ich meinen </w:t>
      </w:r>
      <w:proofErr w:type="spellStart"/>
      <w:r w:rsidRPr="00870ABC">
        <w:rPr>
          <w:rFonts w:ascii="Tahoma" w:hAnsi="Tahoma" w:cs="Tahoma"/>
          <w:sz w:val="21"/>
          <w:szCs w:val="21"/>
        </w:rPr>
        <w:t>hut</w:t>
      </w:r>
      <w:proofErr w:type="spellEnd"/>
      <w:r w:rsidRPr="00870ABC">
        <w:rPr>
          <w:rFonts w:ascii="Tahoma" w:hAnsi="Tahoma" w:cs="Tahoma"/>
          <w:sz w:val="21"/>
          <w:szCs w:val="21"/>
        </w:rPr>
        <w:t xml:space="preserve"> </w:t>
      </w:r>
      <w:proofErr w:type="spellStart"/>
      <w:r w:rsidRPr="00870ABC">
        <w:rPr>
          <w:rFonts w:ascii="Tahoma" w:hAnsi="Tahoma" w:cs="Tahoma"/>
          <w:sz w:val="21"/>
          <w:szCs w:val="21"/>
        </w:rPr>
        <w:t>hinhäng</w:t>
      </w:r>
      <w:proofErr w:type="spellEnd"/>
      <w:r w:rsidRPr="00870ABC">
        <w:rPr>
          <w:rFonts w:ascii="Tahoma" w:hAnsi="Tahoma" w:cs="Tahoma"/>
          <w:sz w:val="21"/>
          <w:szCs w:val="21"/>
        </w:rPr>
        <w:t xml:space="preserve">, da bin ich zuhause - find ich spitze, dass der jetzt im </w:t>
      </w:r>
      <w:proofErr w:type="spellStart"/>
      <w:r w:rsidRPr="00870ABC">
        <w:rPr>
          <w:rFonts w:ascii="Tahoma" w:hAnsi="Tahoma" w:cs="Tahoma"/>
          <w:sz w:val="21"/>
          <w:szCs w:val="21"/>
        </w:rPr>
        <w:t>hard</w:t>
      </w:r>
      <w:proofErr w:type="spellEnd"/>
      <w:r w:rsidRPr="00870ABC">
        <w:rPr>
          <w:rFonts w:ascii="Tahoma" w:hAnsi="Tahoma" w:cs="Tahoma"/>
          <w:sz w:val="21"/>
          <w:szCs w:val="21"/>
        </w:rPr>
        <w:t xml:space="preserve"> </w:t>
      </w:r>
      <w:proofErr w:type="spellStart"/>
      <w:r w:rsidRPr="00870ABC">
        <w:rPr>
          <w:rFonts w:ascii="Tahoma" w:hAnsi="Tahoma" w:cs="Tahoma"/>
          <w:sz w:val="21"/>
          <w:szCs w:val="21"/>
        </w:rPr>
        <w:t>rock</w:t>
      </w:r>
      <w:proofErr w:type="spellEnd"/>
      <w:r w:rsidRPr="00870ABC">
        <w:rPr>
          <w:rFonts w:ascii="Tahoma" w:hAnsi="Tahoma" w:cs="Tahoma"/>
          <w:sz w:val="21"/>
          <w:szCs w:val="21"/>
        </w:rPr>
        <w:t xml:space="preserve"> </w:t>
      </w:r>
      <w:proofErr w:type="spellStart"/>
      <w:r w:rsidRPr="00870ABC">
        <w:rPr>
          <w:rFonts w:ascii="Tahoma" w:hAnsi="Tahoma" w:cs="Tahoma"/>
          <w:sz w:val="21"/>
          <w:szCs w:val="21"/>
        </w:rPr>
        <w:t>cafe</w:t>
      </w:r>
      <w:proofErr w:type="spellEnd"/>
      <w:r w:rsidRPr="00870ABC">
        <w:rPr>
          <w:rFonts w:ascii="Tahoma" w:hAnsi="Tahoma" w:cs="Tahoma"/>
          <w:sz w:val="21"/>
          <w:szCs w:val="21"/>
        </w:rPr>
        <w:t xml:space="preserve"> rumhängt, immer in bester </w:t>
      </w:r>
      <w:proofErr w:type="spellStart"/>
      <w:r w:rsidRPr="00870ABC">
        <w:rPr>
          <w:rFonts w:ascii="Tahoma" w:hAnsi="Tahoma" w:cs="Tahoma"/>
          <w:sz w:val="21"/>
          <w:szCs w:val="21"/>
        </w:rPr>
        <w:t>gesellschaft</w:t>
      </w:r>
      <w:proofErr w:type="spellEnd"/>
      <w:r w:rsidRPr="00870ABC">
        <w:rPr>
          <w:rFonts w:ascii="Tahoma" w:hAnsi="Tahoma" w:cs="Tahoma"/>
          <w:sz w:val="21"/>
          <w:szCs w:val="21"/>
        </w:rPr>
        <w:t xml:space="preserve"> der großen </w:t>
      </w:r>
      <w:proofErr w:type="spellStart"/>
      <w:r w:rsidRPr="00870ABC">
        <w:rPr>
          <w:rFonts w:ascii="Tahoma" w:hAnsi="Tahoma" w:cs="Tahoma"/>
          <w:sz w:val="21"/>
          <w:szCs w:val="21"/>
        </w:rPr>
        <w:t>geister</w:t>
      </w:r>
      <w:proofErr w:type="spellEnd"/>
      <w:r w:rsidRPr="00870ABC">
        <w:rPr>
          <w:rFonts w:ascii="Tahoma" w:hAnsi="Tahoma" w:cs="Tahoma"/>
          <w:sz w:val="21"/>
          <w:szCs w:val="21"/>
        </w:rPr>
        <w:t xml:space="preserve"> des </w:t>
      </w:r>
      <w:proofErr w:type="spellStart"/>
      <w:r w:rsidRPr="00870ABC">
        <w:rPr>
          <w:rFonts w:ascii="Tahoma" w:hAnsi="Tahoma" w:cs="Tahoma"/>
          <w:sz w:val="21"/>
          <w:szCs w:val="21"/>
        </w:rPr>
        <w:t>rocknroll</w:t>
      </w:r>
      <w:proofErr w:type="spellEnd"/>
      <w:r w:rsidRPr="00870ABC">
        <w:rPr>
          <w:rFonts w:ascii="Tahoma" w:hAnsi="Tahoma" w:cs="Tahoma"/>
          <w:sz w:val="21"/>
          <w:szCs w:val="21"/>
        </w:rPr>
        <w:t xml:space="preserve">, der </w:t>
      </w:r>
      <w:proofErr w:type="spellStart"/>
      <w:r w:rsidRPr="00870ABC">
        <w:rPr>
          <w:rFonts w:ascii="Tahoma" w:hAnsi="Tahoma" w:cs="Tahoma"/>
          <w:sz w:val="21"/>
          <w:szCs w:val="21"/>
        </w:rPr>
        <w:t>rebellion</w:t>
      </w:r>
      <w:proofErr w:type="spellEnd"/>
      <w:r w:rsidRPr="00870ABC">
        <w:rPr>
          <w:rFonts w:ascii="Tahoma" w:hAnsi="Tahoma" w:cs="Tahoma"/>
          <w:sz w:val="21"/>
          <w:szCs w:val="21"/>
        </w:rPr>
        <w:t xml:space="preserve"> und der </w:t>
      </w:r>
      <w:proofErr w:type="spellStart"/>
      <w:r w:rsidRPr="00870ABC">
        <w:rPr>
          <w:rFonts w:ascii="Tahoma" w:hAnsi="Tahoma" w:cs="Tahoma"/>
          <w:sz w:val="21"/>
          <w:szCs w:val="21"/>
        </w:rPr>
        <w:t>reeperbahn</w:t>
      </w:r>
      <w:proofErr w:type="spellEnd"/>
      <w:r w:rsidRPr="00870ABC">
        <w:rPr>
          <w:rFonts w:ascii="Tahoma" w:hAnsi="Tahoma" w:cs="Tahoma"/>
          <w:sz w:val="21"/>
          <w:szCs w:val="21"/>
        </w:rPr>
        <w:t xml:space="preserve">, </w:t>
      </w:r>
      <w:proofErr w:type="spellStart"/>
      <w:r w:rsidRPr="00870ABC">
        <w:rPr>
          <w:rFonts w:ascii="Tahoma" w:hAnsi="Tahoma" w:cs="Tahoma"/>
          <w:sz w:val="21"/>
          <w:szCs w:val="21"/>
        </w:rPr>
        <w:t>yeah</w:t>
      </w:r>
      <w:proofErr w:type="spellEnd"/>
      <w:r w:rsidRPr="00870ABC">
        <w:rPr>
          <w:rFonts w:ascii="Tahoma" w:hAnsi="Tahoma" w:cs="Tahoma"/>
          <w:sz w:val="21"/>
          <w:szCs w:val="21"/>
        </w:rPr>
        <w:t>!“ Bei gerade einmal 10 Minuten Fußweg zwischen beiden Locations steht einem perfekten Rock’n’Roll Tag nun nichts mehr im Weg.</w:t>
      </w:r>
    </w:p>
    <w:p w:rsidR="00870ABC" w:rsidRPr="007E01DE" w:rsidRDefault="00870ABC" w:rsidP="00870ABC">
      <w:pPr>
        <w:rPr>
          <w:rFonts w:ascii="Tahoma" w:hAnsi="Tahoma" w:cs="Tahoma"/>
          <w:sz w:val="21"/>
          <w:szCs w:val="21"/>
        </w:rPr>
      </w:pPr>
    </w:p>
    <w:p w:rsidR="00881F0D" w:rsidRPr="009A7C02" w:rsidRDefault="00881F0D" w:rsidP="00881F0D">
      <w:pPr>
        <w:rPr>
          <w:rFonts w:ascii="Tahoma" w:hAnsi="Tahoma" w:cs="Tahoma"/>
          <w:b/>
          <w:sz w:val="18"/>
          <w:szCs w:val="18"/>
        </w:rPr>
      </w:pPr>
      <w:r w:rsidRPr="009A7C02">
        <w:rPr>
          <w:rFonts w:ascii="Tahoma" w:hAnsi="Tahoma" w:cs="Tahoma"/>
          <w:b/>
          <w:sz w:val="18"/>
          <w:szCs w:val="18"/>
        </w:rPr>
        <w:t>Über die PANIK CITY (</w:t>
      </w:r>
      <w:hyperlink r:id="rId6" w:tgtFrame="_blank" w:history="1">
        <w:r w:rsidRPr="009A7C02">
          <w:rPr>
            <w:rStyle w:val="Hyperlink"/>
            <w:rFonts w:ascii="Tahoma" w:hAnsi="Tahoma" w:cs="Tahoma"/>
            <w:b/>
            <w:sz w:val="18"/>
            <w:szCs w:val="18"/>
          </w:rPr>
          <w:t>www.panikcity.de</w:t>
        </w:r>
      </w:hyperlink>
      <w:r w:rsidRPr="009A7C02">
        <w:rPr>
          <w:rFonts w:ascii="Tahoma" w:hAnsi="Tahoma" w:cs="Tahoma"/>
          <w:b/>
          <w:sz w:val="18"/>
          <w:szCs w:val="18"/>
        </w:rPr>
        <w:t>):</w:t>
      </w:r>
    </w:p>
    <w:p w:rsidR="00881F0D" w:rsidRPr="009A7C02" w:rsidRDefault="00881F0D" w:rsidP="00881F0D">
      <w:pPr>
        <w:rPr>
          <w:rFonts w:ascii="Tahoma" w:hAnsi="Tahoma" w:cs="Tahoma"/>
          <w:sz w:val="18"/>
          <w:szCs w:val="18"/>
        </w:rPr>
      </w:pPr>
    </w:p>
    <w:p w:rsidR="00881F0D" w:rsidRPr="009A7C02" w:rsidRDefault="00881F0D" w:rsidP="0097453E">
      <w:pPr>
        <w:rPr>
          <w:rFonts w:ascii="Tahoma" w:hAnsi="Tahoma" w:cs="Tahoma"/>
          <w:sz w:val="18"/>
          <w:szCs w:val="18"/>
        </w:rPr>
      </w:pPr>
      <w:r w:rsidRPr="009A7C02">
        <w:rPr>
          <w:rFonts w:ascii="Tahoma" w:hAnsi="Tahoma" w:cs="Tahoma"/>
          <w:sz w:val="18"/>
          <w:szCs w:val="18"/>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Pr>
          <w:rFonts w:ascii="Tahoma" w:hAnsi="Tahoma" w:cs="Tahoma"/>
          <w:sz w:val="18"/>
          <w:szCs w:val="18"/>
        </w:rPr>
        <w:t>gegnung und des Ausprobierens.</w:t>
      </w:r>
    </w:p>
    <w:p w:rsidR="00881F0D" w:rsidRPr="009A7C02" w:rsidRDefault="00881F0D" w:rsidP="00881F0D">
      <w:pPr>
        <w:rPr>
          <w:rFonts w:ascii="Tahoma" w:hAnsi="Tahoma" w:cs="Tahoma"/>
          <w:sz w:val="18"/>
          <w:szCs w:val="18"/>
        </w:rPr>
      </w:pPr>
    </w:p>
    <w:p w:rsidR="00D97483" w:rsidRDefault="00881F0D" w:rsidP="00881F0D">
      <w:pPr>
        <w:rPr>
          <w:rFonts w:ascii="Tahoma" w:hAnsi="Tahoma" w:cs="Tahoma"/>
          <w:sz w:val="18"/>
          <w:szCs w:val="18"/>
        </w:rPr>
      </w:pPr>
      <w:r w:rsidRPr="009A7C02">
        <w:rPr>
          <w:rFonts w:ascii="Tahoma" w:hAnsi="Tahoma" w:cs="Tahoma"/>
          <w:sz w:val="18"/>
          <w:szCs w:val="18"/>
        </w:rPr>
        <w:t xml:space="preserve">Bildmaterial </w:t>
      </w:r>
      <w:r w:rsidR="00D97483">
        <w:rPr>
          <w:rFonts w:ascii="Tahoma" w:hAnsi="Tahoma" w:cs="Tahoma"/>
          <w:sz w:val="18"/>
          <w:szCs w:val="18"/>
        </w:rPr>
        <w:t>z</w:t>
      </w:r>
      <w:r w:rsidR="0097453E">
        <w:rPr>
          <w:rFonts w:ascii="Tahoma" w:hAnsi="Tahoma" w:cs="Tahoma"/>
          <w:sz w:val="18"/>
          <w:szCs w:val="18"/>
        </w:rPr>
        <w:t xml:space="preserve">um Download direkt auf </w:t>
      </w:r>
      <w:hyperlink r:id="rId7" w:history="1">
        <w:r w:rsidR="0097453E" w:rsidRPr="00B1521F">
          <w:rPr>
            <w:rStyle w:val="Hyperlink"/>
            <w:rFonts w:ascii="Tahoma" w:hAnsi="Tahoma" w:cs="Tahoma"/>
            <w:sz w:val="18"/>
            <w:szCs w:val="18"/>
          </w:rPr>
          <w:t>www.panikcity.de/presse</w:t>
        </w:r>
      </w:hyperlink>
      <w:r w:rsidR="0097453E">
        <w:rPr>
          <w:rFonts w:ascii="Tahoma" w:hAnsi="Tahoma" w:cs="Tahoma"/>
          <w:sz w:val="18"/>
          <w:szCs w:val="18"/>
        </w:rPr>
        <w:t xml:space="preserve"> </w:t>
      </w:r>
    </w:p>
    <w:p w:rsidR="00881F0D" w:rsidRPr="009A7C02" w:rsidRDefault="00881F0D" w:rsidP="00881F0D">
      <w:pPr>
        <w:rPr>
          <w:rFonts w:ascii="Tahoma" w:hAnsi="Tahoma" w:cs="Tahoma"/>
          <w:sz w:val="18"/>
          <w:szCs w:val="18"/>
        </w:rPr>
      </w:pPr>
      <w:r w:rsidRPr="009A7C02">
        <w:rPr>
          <w:rFonts w:ascii="Tahoma" w:hAnsi="Tahoma" w:cs="Tahoma"/>
          <w:sz w:val="18"/>
          <w:szCs w:val="18"/>
        </w:rPr>
        <w:t>Copyright © Tine Acke/ Panik City</w:t>
      </w:r>
    </w:p>
    <w:p w:rsidR="00881F0D" w:rsidRPr="009A7C02" w:rsidRDefault="00881F0D" w:rsidP="00881F0D">
      <w:pPr>
        <w:rPr>
          <w:rFonts w:ascii="Tahoma" w:hAnsi="Tahoma" w:cs="Tahoma"/>
          <w:sz w:val="18"/>
          <w:szCs w:val="18"/>
        </w:rPr>
      </w:pPr>
      <w:r w:rsidRPr="009A7C02">
        <w:rPr>
          <w:rFonts w:ascii="Tahoma" w:hAnsi="Tahoma" w:cs="Tahoma"/>
          <w:sz w:val="18"/>
          <w:szCs w:val="18"/>
        </w:rPr>
        <w:t>Nutzung honorarfrei bei redaktioneller Verwendung in Bezug auf PANIK CITY.</w:t>
      </w:r>
    </w:p>
    <w:p w:rsidR="00881F0D" w:rsidRPr="009A7C02" w:rsidRDefault="00881F0D" w:rsidP="00881F0D">
      <w:pPr>
        <w:rPr>
          <w:rFonts w:ascii="Tahoma" w:hAnsi="Tahoma" w:cs="Tahoma"/>
          <w:sz w:val="18"/>
          <w:szCs w:val="18"/>
        </w:rPr>
      </w:pPr>
    </w:p>
    <w:p w:rsidR="00881F0D" w:rsidRPr="009A7C02" w:rsidRDefault="00881F0D" w:rsidP="00881F0D">
      <w:pPr>
        <w:rPr>
          <w:rFonts w:ascii="Tahoma" w:hAnsi="Tahoma" w:cs="Tahoma"/>
          <w:sz w:val="18"/>
          <w:szCs w:val="18"/>
        </w:rPr>
      </w:pPr>
      <w:r w:rsidRPr="009A7C02">
        <w:rPr>
          <w:rFonts w:ascii="Tahoma" w:hAnsi="Tahoma" w:cs="Tahoma"/>
          <w:sz w:val="18"/>
          <w:szCs w:val="18"/>
        </w:rPr>
        <w:lastRenderedPageBreak/>
        <w:t>Tickets gibt es auf https://tickets.panikcity.de</w:t>
      </w:r>
    </w:p>
    <w:p w:rsidR="00881F0D" w:rsidRPr="009A7C02" w:rsidRDefault="00881F0D" w:rsidP="00881F0D">
      <w:pPr>
        <w:rPr>
          <w:rFonts w:ascii="Tahoma" w:hAnsi="Tahoma" w:cs="Tahoma"/>
          <w:sz w:val="18"/>
          <w:szCs w:val="18"/>
        </w:rPr>
      </w:pPr>
      <w:r w:rsidRPr="009A7C02">
        <w:rPr>
          <w:rFonts w:ascii="Tahoma" w:hAnsi="Tahoma" w:cs="Tahoma"/>
          <w:sz w:val="18"/>
          <w:szCs w:val="18"/>
        </w:rPr>
        <w:t>Die Eintrittspreise starten wochentags ab 18,50 € pro Person und am Wochenende ab 29,50€ pro Person. Für Schülergruppen, Azubis und Studenten ab 12 Personen bietet die PANIK CITY unter der Woche von montags bis donnerstags zwischen 10 und 14 günstige Ticketpreise von 13 € pro Person.</w:t>
      </w:r>
    </w:p>
    <w:p w:rsidR="00881F0D" w:rsidRDefault="00881F0D" w:rsidP="00881F0D">
      <w:pPr>
        <w:rPr>
          <w:rFonts w:ascii="Tahoma" w:hAnsi="Tahoma" w:cs="Tahoma"/>
          <w:sz w:val="18"/>
          <w:szCs w:val="18"/>
        </w:rPr>
      </w:pPr>
    </w:p>
    <w:p w:rsidR="00870ABC" w:rsidRPr="00870ABC" w:rsidRDefault="00870ABC" w:rsidP="00870ABC">
      <w:pPr>
        <w:rPr>
          <w:rFonts w:ascii="Tahoma" w:hAnsi="Tahoma" w:cs="Tahoma"/>
          <w:b/>
          <w:sz w:val="18"/>
          <w:szCs w:val="18"/>
        </w:rPr>
      </w:pPr>
      <w:r w:rsidRPr="00870ABC">
        <w:rPr>
          <w:rFonts w:ascii="Tahoma" w:hAnsi="Tahoma" w:cs="Tahoma"/>
          <w:b/>
          <w:sz w:val="18"/>
          <w:szCs w:val="18"/>
        </w:rPr>
        <w:t>Über Hard Rock International:</w:t>
      </w:r>
    </w:p>
    <w:p w:rsidR="00870ABC" w:rsidRDefault="00870ABC" w:rsidP="00870ABC">
      <w:pPr>
        <w:rPr>
          <w:rFonts w:ascii="Tahoma" w:hAnsi="Tahoma" w:cs="Tahoma"/>
          <w:sz w:val="18"/>
          <w:szCs w:val="18"/>
        </w:rPr>
      </w:pPr>
    </w:p>
    <w:p w:rsidR="00870ABC" w:rsidRPr="00870ABC" w:rsidRDefault="00870ABC" w:rsidP="00870ABC">
      <w:pPr>
        <w:rPr>
          <w:rFonts w:ascii="Tahoma" w:hAnsi="Tahoma" w:cs="Tahoma"/>
          <w:sz w:val="18"/>
          <w:szCs w:val="18"/>
        </w:rPr>
      </w:pPr>
      <w:r w:rsidRPr="00870ABC">
        <w:rPr>
          <w:rFonts w:ascii="Tahoma" w:hAnsi="Tahoma" w:cs="Tahoma"/>
          <w:sz w:val="18"/>
          <w:szCs w:val="18"/>
        </w:rPr>
        <w:t xml:space="preserve">Mit Standorten in 75 Ländern, darunter 185 </w:t>
      </w:r>
      <w:proofErr w:type="spellStart"/>
      <w:r w:rsidRPr="00870ABC">
        <w:rPr>
          <w:rFonts w:ascii="Tahoma" w:hAnsi="Tahoma" w:cs="Tahoma"/>
          <w:sz w:val="18"/>
          <w:szCs w:val="18"/>
        </w:rPr>
        <w:t>Cafes</w:t>
      </w:r>
      <w:proofErr w:type="spellEnd"/>
      <w:r w:rsidRPr="00870ABC">
        <w:rPr>
          <w:rFonts w:ascii="Tahoma" w:hAnsi="Tahoma" w:cs="Tahoma"/>
          <w:sz w:val="18"/>
          <w:szCs w:val="18"/>
        </w:rPr>
        <w:t xml:space="preserve">, 27 Hotels und 11 Casinos, ist Hard Rock International (HRI) einer der bekanntesten Marken weltweit. Angefangen mit einer Eric Clapton Gitarre, besitzt Hard Rock heute eine der bedeutendsten Sammlungen von Musik </w:t>
      </w:r>
      <w:proofErr w:type="spellStart"/>
      <w:r w:rsidRPr="00870ABC">
        <w:rPr>
          <w:rFonts w:ascii="Tahoma" w:hAnsi="Tahoma" w:cs="Tahoma"/>
          <w:sz w:val="18"/>
          <w:szCs w:val="18"/>
        </w:rPr>
        <w:t>Memorabilia</w:t>
      </w:r>
      <w:proofErr w:type="spellEnd"/>
      <w:r w:rsidRPr="00870ABC">
        <w:rPr>
          <w:rFonts w:ascii="Tahoma" w:hAnsi="Tahoma" w:cs="Tahoma"/>
          <w:sz w:val="18"/>
          <w:szCs w:val="18"/>
        </w:rPr>
        <w:t xml:space="preserve"> weltweit, ausgestellt in sämtlichen </w:t>
      </w:r>
      <w:proofErr w:type="spellStart"/>
      <w:r w:rsidRPr="00870ABC">
        <w:rPr>
          <w:rFonts w:ascii="Tahoma" w:hAnsi="Tahoma" w:cs="Tahoma"/>
          <w:sz w:val="18"/>
          <w:szCs w:val="18"/>
        </w:rPr>
        <w:t>Cafes</w:t>
      </w:r>
      <w:proofErr w:type="spellEnd"/>
      <w:r w:rsidRPr="00870ABC">
        <w:rPr>
          <w:rFonts w:ascii="Tahoma" w:hAnsi="Tahoma" w:cs="Tahoma"/>
          <w:sz w:val="18"/>
          <w:szCs w:val="18"/>
        </w:rPr>
        <w:t xml:space="preserve"> rund um den Globus. Hard Rock ist darüber hinaus bekannt für seine Merchandise-Kollektion, Hard Rock Live-Arenen und seine preisgekrönte Website. HRI besitzt die weltweite Handelsmarke für alle Hard Rock-Marken, einschließlich der Veranstaltungsorte für Hard Rock Live. Das Unternehmen besitzt und betreibt </w:t>
      </w:r>
      <w:proofErr w:type="spellStart"/>
      <w:r w:rsidRPr="00870ABC">
        <w:rPr>
          <w:rFonts w:ascii="Tahoma" w:hAnsi="Tahoma" w:cs="Tahoma"/>
          <w:sz w:val="18"/>
          <w:szCs w:val="18"/>
        </w:rPr>
        <w:t>Cafes</w:t>
      </w:r>
      <w:proofErr w:type="spellEnd"/>
      <w:r w:rsidRPr="00870ABC">
        <w:rPr>
          <w:rFonts w:ascii="Tahoma" w:hAnsi="Tahoma" w:cs="Tahoma"/>
          <w:sz w:val="18"/>
          <w:szCs w:val="18"/>
        </w:rPr>
        <w:t xml:space="preserve"> in berühmten Städten wie London, New York, San Francisco, Sydney und Dubai. HRI besitzt, lizenziert und / oder verwaltet auch Hotel- / Casino-Immobilien weltweit. Zu den Reisezielen zählen die beiden erfolgreichsten Hotel- und Casino-Anlagen des Unternehmens in Tampa und Hollywood, Florida, beide im Besitz und unter der Leitung des HRI-Mutterkonzerns „The </w:t>
      </w:r>
      <w:proofErr w:type="spellStart"/>
      <w:r w:rsidRPr="00870ABC">
        <w:rPr>
          <w:rFonts w:ascii="Tahoma" w:hAnsi="Tahoma" w:cs="Tahoma"/>
          <w:sz w:val="18"/>
          <w:szCs w:val="18"/>
        </w:rPr>
        <w:t>Seminole</w:t>
      </w:r>
      <w:proofErr w:type="spellEnd"/>
      <w:r w:rsidRPr="00870ABC">
        <w:rPr>
          <w:rFonts w:ascii="Tahoma" w:hAnsi="Tahoma" w:cs="Tahoma"/>
          <w:sz w:val="18"/>
          <w:szCs w:val="18"/>
        </w:rPr>
        <w:t xml:space="preserve"> </w:t>
      </w:r>
      <w:proofErr w:type="spellStart"/>
      <w:r w:rsidRPr="00870ABC">
        <w:rPr>
          <w:rFonts w:ascii="Tahoma" w:hAnsi="Tahoma" w:cs="Tahoma"/>
          <w:sz w:val="18"/>
          <w:szCs w:val="18"/>
        </w:rPr>
        <w:t>Tribe</w:t>
      </w:r>
      <w:proofErr w:type="spellEnd"/>
      <w:r w:rsidRPr="00870ABC">
        <w:rPr>
          <w:rFonts w:ascii="Tahoma" w:hAnsi="Tahoma" w:cs="Tahoma"/>
          <w:sz w:val="18"/>
          <w:szCs w:val="18"/>
        </w:rPr>
        <w:t xml:space="preserve"> of Florida“ sowie anderer aufregender Standorte wie </w:t>
      </w:r>
      <w:proofErr w:type="spellStart"/>
      <w:r w:rsidRPr="00870ABC">
        <w:rPr>
          <w:rFonts w:ascii="Tahoma" w:hAnsi="Tahoma" w:cs="Tahoma"/>
          <w:sz w:val="18"/>
          <w:szCs w:val="18"/>
        </w:rPr>
        <w:t>Atlantic</w:t>
      </w:r>
      <w:proofErr w:type="spellEnd"/>
      <w:r w:rsidRPr="00870ABC">
        <w:rPr>
          <w:rFonts w:ascii="Tahoma" w:hAnsi="Tahoma" w:cs="Tahoma"/>
          <w:sz w:val="18"/>
          <w:szCs w:val="18"/>
        </w:rPr>
        <w:t xml:space="preserve"> City, Bali, </w:t>
      </w:r>
      <w:proofErr w:type="spellStart"/>
      <w:r w:rsidRPr="00870ABC">
        <w:rPr>
          <w:rFonts w:ascii="Tahoma" w:hAnsi="Tahoma" w:cs="Tahoma"/>
          <w:sz w:val="18"/>
          <w:szCs w:val="18"/>
        </w:rPr>
        <w:t>Cancún</w:t>
      </w:r>
      <w:proofErr w:type="spellEnd"/>
      <w:r w:rsidRPr="00870ABC">
        <w:rPr>
          <w:rFonts w:ascii="Tahoma" w:hAnsi="Tahoma" w:cs="Tahoma"/>
          <w:sz w:val="18"/>
          <w:szCs w:val="18"/>
        </w:rPr>
        <w:t xml:space="preserve">, Daytona Beach, USA. </w:t>
      </w:r>
      <w:proofErr w:type="spellStart"/>
      <w:r w:rsidRPr="00870ABC">
        <w:rPr>
          <w:rFonts w:ascii="Tahoma" w:hAnsi="Tahoma" w:cs="Tahoma"/>
          <w:sz w:val="18"/>
          <w:szCs w:val="18"/>
        </w:rPr>
        <w:t>Desaru</w:t>
      </w:r>
      <w:proofErr w:type="spellEnd"/>
      <w:r w:rsidRPr="00870ABC">
        <w:rPr>
          <w:rFonts w:ascii="Tahoma" w:hAnsi="Tahoma" w:cs="Tahoma"/>
          <w:sz w:val="18"/>
          <w:szCs w:val="18"/>
        </w:rPr>
        <w:t xml:space="preserve"> Coast, Ibiza, Orlando, </w:t>
      </w:r>
      <w:proofErr w:type="spellStart"/>
      <w:r w:rsidRPr="00870ABC">
        <w:rPr>
          <w:rFonts w:ascii="Tahoma" w:hAnsi="Tahoma" w:cs="Tahoma"/>
          <w:sz w:val="18"/>
          <w:szCs w:val="18"/>
        </w:rPr>
        <w:t>Shenzhen</w:t>
      </w:r>
      <w:proofErr w:type="spellEnd"/>
      <w:r w:rsidRPr="00870ABC">
        <w:rPr>
          <w:rFonts w:ascii="Tahoma" w:hAnsi="Tahoma" w:cs="Tahoma"/>
          <w:sz w:val="18"/>
          <w:szCs w:val="18"/>
        </w:rPr>
        <w:t xml:space="preserve"> und San Diego. Zu den neuen Hard Rock Cafe-Standorten zählen </w:t>
      </w:r>
      <w:proofErr w:type="spellStart"/>
      <w:r w:rsidRPr="00870ABC">
        <w:rPr>
          <w:rFonts w:ascii="Tahoma" w:hAnsi="Tahoma" w:cs="Tahoma"/>
          <w:sz w:val="18"/>
          <w:szCs w:val="18"/>
        </w:rPr>
        <w:t>Piccadilly</w:t>
      </w:r>
      <w:proofErr w:type="spellEnd"/>
      <w:r w:rsidRPr="00870ABC">
        <w:rPr>
          <w:rFonts w:ascii="Tahoma" w:hAnsi="Tahoma" w:cs="Tahoma"/>
          <w:sz w:val="18"/>
          <w:szCs w:val="18"/>
        </w:rPr>
        <w:t xml:space="preserve"> Circus und Oxford Street im Vereinigten Königreich, </w:t>
      </w:r>
      <w:proofErr w:type="spellStart"/>
      <w:r w:rsidRPr="00870ABC">
        <w:rPr>
          <w:rFonts w:ascii="Tahoma" w:hAnsi="Tahoma" w:cs="Tahoma"/>
          <w:sz w:val="18"/>
          <w:szCs w:val="18"/>
        </w:rPr>
        <w:t>Kathmandu</w:t>
      </w:r>
      <w:proofErr w:type="spellEnd"/>
      <w:r w:rsidRPr="00870ABC">
        <w:rPr>
          <w:rFonts w:ascii="Tahoma" w:hAnsi="Tahoma" w:cs="Tahoma"/>
          <w:sz w:val="18"/>
          <w:szCs w:val="18"/>
        </w:rPr>
        <w:t xml:space="preserve">, Nepal, Kyoto (Japan) und Chandigarh (Indien). </w:t>
      </w:r>
      <w:proofErr w:type="spellStart"/>
      <w:r w:rsidRPr="00870ABC">
        <w:rPr>
          <w:rFonts w:ascii="Tahoma" w:hAnsi="Tahoma" w:cs="Tahoma"/>
          <w:sz w:val="18"/>
          <w:szCs w:val="18"/>
        </w:rPr>
        <w:t>Zu</w:t>
      </w:r>
      <w:proofErr w:type="spellEnd"/>
      <w:r w:rsidRPr="00870ABC">
        <w:rPr>
          <w:rFonts w:ascii="Tahoma" w:hAnsi="Tahoma" w:cs="Tahoma"/>
          <w:sz w:val="18"/>
          <w:szCs w:val="18"/>
        </w:rPr>
        <w:t xml:space="preserve"> den </w:t>
      </w:r>
      <w:proofErr w:type="spellStart"/>
      <w:r w:rsidRPr="00870ABC">
        <w:rPr>
          <w:rFonts w:ascii="Tahoma" w:hAnsi="Tahoma" w:cs="Tahoma"/>
          <w:sz w:val="18"/>
          <w:szCs w:val="18"/>
        </w:rPr>
        <w:t>neuen</w:t>
      </w:r>
      <w:proofErr w:type="spellEnd"/>
      <w:r w:rsidRPr="00870ABC">
        <w:rPr>
          <w:rFonts w:ascii="Tahoma" w:hAnsi="Tahoma" w:cs="Tahoma"/>
          <w:sz w:val="18"/>
          <w:szCs w:val="18"/>
        </w:rPr>
        <w:t xml:space="preserve"> Hard Rock Hotel-, und Casino-</w:t>
      </w:r>
      <w:proofErr w:type="spellStart"/>
      <w:r w:rsidRPr="00870ABC">
        <w:rPr>
          <w:rFonts w:ascii="Tahoma" w:hAnsi="Tahoma" w:cs="Tahoma"/>
          <w:sz w:val="18"/>
          <w:szCs w:val="18"/>
        </w:rPr>
        <w:t>Projekten</w:t>
      </w:r>
      <w:proofErr w:type="spellEnd"/>
      <w:r w:rsidRPr="00870ABC">
        <w:rPr>
          <w:rFonts w:ascii="Tahoma" w:hAnsi="Tahoma" w:cs="Tahoma"/>
          <w:sz w:val="18"/>
          <w:szCs w:val="18"/>
        </w:rPr>
        <w:t xml:space="preserve"> </w:t>
      </w:r>
      <w:proofErr w:type="spellStart"/>
      <w:r w:rsidRPr="00870ABC">
        <w:rPr>
          <w:rFonts w:ascii="Tahoma" w:hAnsi="Tahoma" w:cs="Tahoma"/>
          <w:sz w:val="18"/>
          <w:szCs w:val="18"/>
        </w:rPr>
        <w:t>gehören</w:t>
      </w:r>
      <w:proofErr w:type="spellEnd"/>
      <w:r w:rsidRPr="00870ABC">
        <w:rPr>
          <w:rFonts w:ascii="Tahoma" w:hAnsi="Tahoma" w:cs="Tahoma"/>
          <w:sz w:val="18"/>
          <w:szCs w:val="18"/>
        </w:rPr>
        <w:t xml:space="preserve"> Amsterdam, Berlin, Budapest, Dublin, London, Los Cabos, Madrid, </w:t>
      </w:r>
      <w:proofErr w:type="spellStart"/>
      <w:r w:rsidRPr="00870ABC">
        <w:rPr>
          <w:rFonts w:ascii="Tahoma" w:hAnsi="Tahoma" w:cs="Tahoma"/>
          <w:sz w:val="18"/>
          <w:szCs w:val="18"/>
        </w:rPr>
        <w:t>Malediven</w:t>
      </w:r>
      <w:proofErr w:type="spellEnd"/>
      <w:r w:rsidRPr="00870ABC">
        <w:rPr>
          <w:rFonts w:ascii="Tahoma" w:hAnsi="Tahoma" w:cs="Tahoma"/>
          <w:sz w:val="18"/>
          <w:szCs w:val="18"/>
        </w:rPr>
        <w:t xml:space="preserve">, New York City, Ottawa, Sacramento, Dalian und Haikou in China. Im Jahr 2018 wurde Hard Rock International als Forbes Top-Arbeitgeber für Frauen und als Landbetreiber des Jahres im Rahmen der Global Gaming Awards ausgezeichnet. Weitere Informationen zu Hard Rock International finden Sie unter </w:t>
      </w:r>
      <w:hyperlink r:id="rId8" w:history="1">
        <w:r w:rsidRPr="00870ABC">
          <w:rPr>
            <w:rFonts w:ascii="Tahoma" w:hAnsi="Tahoma" w:cs="Tahoma"/>
            <w:sz w:val="18"/>
            <w:szCs w:val="18"/>
          </w:rPr>
          <w:t>www.hardrock.com</w:t>
        </w:r>
      </w:hyperlink>
      <w:r w:rsidRPr="00870ABC">
        <w:rPr>
          <w:rFonts w:ascii="Tahoma" w:hAnsi="Tahoma" w:cs="Tahoma"/>
          <w:sz w:val="18"/>
          <w:szCs w:val="18"/>
        </w:rPr>
        <w:t>.</w:t>
      </w:r>
    </w:p>
    <w:p w:rsidR="00870ABC" w:rsidRPr="009A7C02" w:rsidRDefault="00870ABC" w:rsidP="00881F0D">
      <w:pPr>
        <w:rPr>
          <w:rFonts w:ascii="Tahoma" w:hAnsi="Tahoma" w:cs="Tahoma"/>
          <w:sz w:val="18"/>
          <w:szCs w:val="18"/>
        </w:rPr>
      </w:pPr>
    </w:p>
    <w:p w:rsidR="00881F0D" w:rsidRPr="009A7C02" w:rsidRDefault="00881F0D" w:rsidP="00881F0D">
      <w:pPr>
        <w:rPr>
          <w:rFonts w:ascii="Tahoma" w:hAnsi="Tahoma" w:cs="Tahoma"/>
          <w:b/>
          <w:sz w:val="18"/>
          <w:szCs w:val="18"/>
        </w:rPr>
      </w:pPr>
      <w:r w:rsidRPr="009A7C02">
        <w:rPr>
          <w:rFonts w:ascii="Tahoma" w:hAnsi="Tahoma" w:cs="Tahoma"/>
          <w:b/>
          <w:sz w:val="18"/>
          <w:szCs w:val="18"/>
        </w:rPr>
        <w:t>Pressekontakt:</w:t>
      </w:r>
    </w:p>
    <w:p w:rsidR="00881F0D" w:rsidRPr="009A7C02" w:rsidRDefault="00881F0D" w:rsidP="00881F0D">
      <w:pPr>
        <w:rPr>
          <w:rFonts w:ascii="Tahoma" w:hAnsi="Tahoma" w:cs="Tahoma"/>
          <w:sz w:val="18"/>
          <w:szCs w:val="18"/>
        </w:rPr>
      </w:pPr>
    </w:p>
    <w:p w:rsidR="00881F0D" w:rsidRPr="009A7C02" w:rsidRDefault="00881F0D" w:rsidP="00881F0D">
      <w:pPr>
        <w:rPr>
          <w:rFonts w:ascii="Tahoma" w:hAnsi="Tahoma" w:cs="Tahoma"/>
          <w:sz w:val="18"/>
          <w:szCs w:val="18"/>
        </w:rPr>
      </w:pPr>
      <w:r w:rsidRPr="009A7C02">
        <w:rPr>
          <w:rFonts w:ascii="Tahoma" w:hAnsi="Tahoma" w:cs="Tahoma"/>
          <w:sz w:val="18"/>
          <w:szCs w:val="18"/>
        </w:rPr>
        <w:t>Panik City Betriebs GmbH</w:t>
      </w:r>
    </w:p>
    <w:p w:rsidR="00881F0D" w:rsidRPr="009A7C02" w:rsidRDefault="00881F0D" w:rsidP="00881F0D">
      <w:pPr>
        <w:rPr>
          <w:rFonts w:ascii="Tahoma" w:hAnsi="Tahoma" w:cs="Tahoma"/>
          <w:sz w:val="18"/>
          <w:szCs w:val="18"/>
        </w:rPr>
      </w:pPr>
      <w:r w:rsidRPr="009A7C02">
        <w:rPr>
          <w:rFonts w:ascii="Tahoma" w:hAnsi="Tahoma" w:cs="Tahoma"/>
          <w:sz w:val="18"/>
          <w:szCs w:val="18"/>
        </w:rPr>
        <w:t xml:space="preserve">Petra </w:t>
      </w:r>
      <w:r w:rsidR="001A2A67">
        <w:rPr>
          <w:rFonts w:ascii="Tahoma" w:hAnsi="Tahoma" w:cs="Tahoma"/>
          <w:sz w:val="18"/>
          <w:szCs w:val="18"/>
        </w:rPr>
        <w:t xml:space="preserve">Jette </w:t>
      </w:r>
      <w:r w:rsidRPr="009A7C02">
        <w:rPr>
          <w:rFonts w:ascii="Tahoma" w:hAnsi="Tahoma" w:cs="Tahoma"/>
          <w:sz w:val="18"/>
          <w:szCs w:val="18"/>
        </w:rPr>
        <w:t xml:space="preserve">Roitsch </w:t>
      </w:r>
    </w:p>
    <w:p w:rsidR="00881F0D" w:rsidRPr="009A7C02" w:rsidRDefault="00881F0D" w:rsidP="00881F0D">
      <w:pPr>
        <w:rPr>
          <w:rFonts w:ascii="Tahoma" w:hAnsi="Tahoma" w:cs="Tahoma"/>
          <w:sz w:val="18"/>
          <w:szCs w:val="18"/>
        </w:rPr>
      </w:pPr>
      <w:r w:rsidRPr="009A7C02">
        <w:rPr>
          <w:rFonts w:ascii="Tahoma" w:hAnsi="Tahoma" w:cs="Tahoma"/>
          <w:sz w:val="18"/>
          <w:szCs w:val="18"/>
        </w:rPr>
        <w:t>Telefon: 040 – 3085 6700</w:t>
      </w:r>
    </w:p>
    <w:p w:rsidR="00881F0D" w:rsidRPr="009A7C02" w:rsidRDefault="00881F0D" w:rsidP="00881F0D">
      <w:pPr>
        <w:rPr>
          <w:rFonts w:ascii="Tahoma" w:hAnsi="Tahoma" w:cs="Tahoma"/>
          <w:sz w:val="18"/>
          <w:szCs w:val="18"/>
        </w:rPr>
      </w:pPr>
      <w:r w:rsidRPr="009A7C02">
        <w:rPr>
          <w:rFonts w:ascii="Tahoma" w:hAnsi="Tahoma" w:cs="Tahoma"/>
          <w:sz w:val="18"/>
          <w:szCs w:val="18"/>
        </w:rPr>
        <w:t xml:space="preserve">Email: </w:t>
      </w:r>
      <w:hyperlink r:id="rId9" w:tgtFrame="_blank" w:history="1">
        <w:r w:rsidRPr="009A7C02">
          <w:rPr>
            <w:rStyle w:val="Hyperlink"/>
            <w:rFonts w:ascii="Tahoma" w:hAnsi="Tahoma" w:cs="Tahoma"/>
            <w:sz w:val="18"/>
            <w:szCs w:val="18"/>
          </w:rPr>
          <w:t>presse@panikcity.de</w:t>
        </w:r>
      </w:hyperlink>
      <w:r w:rsidRPr="009A7C02">
        <w:rPr>
          <w:rFonts w:ascii="Tahoma" w:hAnsi="Tahoma" w:cs="Tahoma"/>
          <w:sz w:val="18"/>
          <w:szCs w:val="18"/>
        </w:rPr>
        <w:t xml:space="preserve">  </w:t>
      </w:r>
    </w:p>
    <w:p w:rsidR="00B90F2A" w:rsidRPr="009A7C02" w:rsidRDefault="00B90F2A">
      <w:pPr>
        <w:rPr>
          <w:rFonts w:ascii="Tahoma" w:hAnsi="Tahoma" w:cs="Tahoma"/>
          <w:sz w:val="18"/>
          <w:szCs w:val="18"/>
        </w:rPr>
      </w:pPr>
    </w:p>
    <w:p w:rsidR="005A1BEF" w:rsidRPr="009A7C02" w:rsidRDefault="005A1BEF">
      <w:pPr>
        <w:rPr>
          <w:rFonts w:ascii="Tahoma" w:hAnsi="Tahoma" w:cs="Tahoma"/>
          <w:sz w:val="18"/>
          <w:szCs w:val="18"/>
        </w:rPr>
      </w:pPr>
      <w:r w:rsidRPr="009A7C02">
        <w:rPr>
          <w:rFonts w:ascii="Tahoma" w:hAnsi="Tahoma" w:cs="Tahoma"/>
          <w:sz w:val="18"/>
          <w:szCs w:val="18"/>
        </w:rPr>
        <w:t>Im Klubhaus St. Pauli</w:t>
      </w:r>
    </w:p>
    <w:p w:rsidR="005A1BEF" w:rsidRPr="009A7C02" w:rsidRDefault="005A1BEF">
      <w:pPr>
        <w:rPr>
          <w:rFonts w:ascii="Tahoma" w:hAnsi="Tahoma" w:cs="Tahoma"/>
          <w:sz w:val="18"/>
          <w:szCs w:val="18"/>
        </w:rPr>
      </w:pPr>
      <w:r w:rsidRPr="009A7C02">
        <w:rPr>
          <w:rFonts w:ascii="Tahoma" w:hAnsi="Tahoma" w:cs="Tahoma"/>
          <w:sz w:val="18"/>
          <w:szCs w:val="18"/>
        </w:rPr>
        <w:t>Spielbudenplatz 21-22, 20359 Hamburg</w:t>
      </w:r>
    </w:p>
    <w:sectPr w:rsidR="005A1BEF" w:rsidRPr="009A7C02">
      <w:headerReference w:type="default" r:id="rId10"/>
      <w:footerReference w:type="default" r:id="rId11"/>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D1" w:rsidRDefault="00382FD1">
      <w:r>
        <w:separator/>
      </w:r>
    </w:p>
  </w:endnote>
  <w:endnote w:type="continuationSeparator" w:id="0">
    <w:p w:rsidR="00382FD1" w:rsidRDefault="0038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B90F2A">
    <w:pPr>
      <w:pStyle w:val="Fuzeile"/>
      <w:jc w:val="center"/>
      <w:rPr>
        <w:rFonts w:ascii="Tahoma" w:hAnsi="Tahoma"/>
        <w:sz w:val="16"/>
        <w:szCs w:val="16"/>
      </w:rPr>
    </w:pPr>
  </w:p>
  <w:p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Email: info@panikcity.de</w:t>
    </w:r>
  </w:p>
  <w:p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rsidR="00B90F2A" w:rsidRDefault="00603A6D">
    <w:pPr>
      <w:jc w:val="center"/>
      <w:rPr>
        <w:rFonts w:ascii="Tahoma" w:hAnsi="Tahoma"/>
        <w:sz w:val="16"/>
        <w:szCs w:val="16"/>
      </w:rPr>
    </w:pPr>
    <w:r>
      <w:rPr>
        <w:rFonts w:ascii="Tahoma" w:hAnsi="Tahoma"/>
        <w:sz w:val="16"/>
        <w:szCs w:val="16"/>
      </w:rPr>
      <w:t>Haspa Hamburg: DE51 2005 0550 1206 1495 91</w:t>
    </w:r>
  </w:p>
  <w:p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D1" w:rsidRDefault="00382FD1">
      <w:r>
        <w:separator/>
      </w:r>
    </w:p>
  </w:footnote>
  <w:footnote w:type="continuationSeparator" w:id="0">
    <w:p w:rsidR="00382FD1" w:rsidRDefault="00382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1E6AAC">
    <w:pPr>
      <w:pStyle w:val="Kopfzeile"/>
      <w:jc w:val="right"/>
    </w:pPr>
    <w:r>
      <w:rPr>
        <w:noProof/>
        <w:lang w:eastAsia="de-DE"/>
      </w:rPr>
      <w:drawing>
        <wp:inline distT="0" distB="0" distL="0" distR="0">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2204A"/>
    <w:rsid w:val="00050340"/>
    <w:rsid w:val="000A75C8"/>
    <w:rsid w:val="001A2A67"/>
    <w:rsid w:val="001B0AFD"/>
    <w:rsid w:val="001E6AAC"/>
    <w:rsid w:val="002B080B"/>
    <w:rsid w:val="002E7507"/>
    <w:rsid w:val="00301176"/>
    <w:rsid w:val="00382FD1"/>
    <w:rsid w:val="00392CAE"/>
    <w:rsid w:val="00413B3F"/>
    <w:rsid w:val="00494DEF"/>
    <w:rsid w:val="00502938"/>
    <w:rsid w:val="005354D2"/>
    <w:rsid w:val="00545F51"/>
    <w:rsid w:val="0057380F"/>
    <w:rsid w:val="00574C24"/>
    <w:rsid w:val="005A1BEF"/>
    <w:rsid w:val="005E0D21"/>
    <w:rsid w:val="00603A6D"/>
    <w:rsid w:val="00611C36"/>
    <w:rsid w:val="00834244"/>
    <w:rsid w:val="00870ABC"/>
    <w:rsid w:val="00876C47"/>
    <w:rsid w:val="00881F0D"/>
    <w:rsid w:val="00961B29"/>
    <w:rsid w:val="0097453E"/>
    <w:rsid w:val="009A7C02"/>
    <w:rsid w:val="00A07242"/>
    <w:rsid w:val="00A54219"/>
    <w:rsid w:val="00B233D0"/>
    <w:rsid w:val="00B3500C"/>
    <w:rsid w:val="00B90F2A"/>
    <w:rsid w:val="00D74A2E"/>
    <w:rsid w:val="00D97483"/>
    <w:rsid w:val="00E068F6"/>
    <w:rsid w:val="00E6796D"/>
    <w:rsid w:val="00F6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paragraph" w:customStyle="1" w:styleId="Default">
    <w:name w:val="Default"/>
    <w:rsid w:val="00870AB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roc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nikcity.de/pres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ikcity.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panikc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3</cp:revision>
  <cp:lastPrinted>2019-05-06T18:01:00Z</cp:lastPrinted>
  <dcterms:created xsi:type="dcterms:W3CDTF">2019-05-06T18:00:00Z</dcterms:created>
  <dcterms:modified xsi:type="dcterms:W3CDTF">2019-05-06T20:12:00Z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